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300" w:after="150"/>
        <w:ind w:hanging="0" w:left="0"/>
        <w:jc w:val="center"/>
        <w:outlineLvl w:val="2"/>
        <w:rPr>
          <w:rFonts w:ascii="Open Sans" w:hAnsi="Open Sans" w:eastAsia="Times New Roman" w:cs="Open Sans"/>
          <w:b/>
          <w:bCs/>
          <w:color w:val="333333"/>
          <w:kern w:val="0"/>
          <w:sz w:val="36"/>
          <w:szCs w:val="36"/>
          <w:lang w:eastAsia="pl-PL"/>
          <w14:ligatures w14:val="none"/>
        </w:rPr>
      </w:pPr>
      <w:r>
        <w:rPr>
          <w:rFonts w:eastAsia="Times New Roman" w:cs="Open Sans" w:ascii="Open Sans" w:hAnsi="Open Sans"/>
          <w:b/>
          <w:bCs/>
          <w:color w:val="333333"/>
          <w:kern w:val="0"/>
          <w:sz w:val="36"/>
          <w:szCs w:val="36"/>
          <w:lang w:eastAsia="pl-PL"/>
          <w14:ligatures w14:val="none"/>
        </w:rPr>
        <w:t>XIII edycja  Biegu Ląduj w Osowej</w:t>
        <w:br/>
      </w:r>
    </w:p>
    <w:p>
      <w:pPr>
        <w:pStyle w:val="Normal"/>
        <w:shd w:val="clear" w:color="auto" w:fill="FFFFFF"/>
        <w:spacing w:lineRule="auto" w:line="240" w:before="0" w:after="15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b/>
          <w:bCs/>
          <w:color w:val="333333"/>
          <w:kern w:val="0"/>
          <w:sz w:val="21"/>
          <w:szCs w:val="21"/>
          <w:lang w:eastAsia="pl-PL"/>
          <w14:ligatures w14:val="none"/>
        </w:rPr>
        <w:t>1 - Cel imprezy</w:t>
      </w:r>
    </w:p>
    <w:p>
      <w:pPr>
        <w:pStyle w:val="Normal"/>
        <w:shd w:val="clear" w:color="auto" w:fill="FFFFFF"/>
        <w:spacing w:lineRule="auto" w:line="240" w:before="0" w:after="15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Celem imprezy jest: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Autospacing="1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Popularyzacja biegania, jako najprostszej formy ruchu, wśród młodzieży, dzieci i dorosłych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Integracja środowiska lokalnego dzielnicy Osowa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Wyłonienie najlepszych zawodników w poszczególnych grupach wiekowych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Autospacing="1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Propagowanie zdrowego trybu życia, aktywnego wypoczynku i rekreacji</w:t>
      </w:r>
    </w:p>
    <w:p>
      <w:pPr>
        <w:pStyle w:val="Normal"/>
        <w:shd w:val="clear" w:color="auto" w:fill="FFFFFF"/>
        <w:spacing w:lineRule="auto" w:line="240" w:before="0" w:after="15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b/>
          <w:bCs/>
          <w:color w:val="333333"/>
          <w:kern w:val="0"/>
          <w:sz w:val="21"/>
          <w:szCs w:val="21"/>
          <w:lang w:eastAsia="pl-PL"/>
          <w14:ligatures w14:val="none"/>
        </w:rPr>
        <w:t>2 - Nazwa, termin, lokalizacja imprezy i dystanse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Autospacing="1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Nazwa imprezy: </w:t>
      </w:r>
      <w:r>
        <w:rPr>
          <w:rFonts w:eastAsia="Times New Roman" w:cs="Open Sans" w:ascii="Open Sans" w:hAnsi="Open Sans"/>
          <w:b/>
          <w:bCs/>
          <w:color w:val="333333"/>
          <w:kern w:val="0"/>
          <w:sz w:val="21"/>
          <w:szCs w:val="21"/>
          <w:lang w:eastAsia="pl-PL"/>
          <w14:ligatures w14:val="none"/>
        </w:rPr>
        <w:t>Ląduj w Osowej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Impreza odbędzie się w niedzielę, 27 września 2026 w godz. 12:00 bieg i nw</w:t>
        <w:br/>
        <w:t>10:00 – biegi dzieci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 xml:space="preserve">Impreza odbędzie się w Gdańsku. Start i meta przy JYSK (parking Centrum Handlowe Osowa) ul. Spacerowa 48 Gdańsk Osowa - </w:t>
      </w:r>
      <w:hyperlink r:id="rId2">
        <w:r>
          <w:rPr>
            <w:rStyle w:val="Hyperlink"/>
            <w:rFonts w:eastAsia="Times New Roman" w:cs="Open Sans" w:ascii="Open Sans" w:hAnsi="Open Sans"/>
            <w:color w:val="333333"/>
            <w:kern w:val="0"/>
            <w:sz w:val="21"/>
            <w:szCs w:val="21"/>
            <w:lang w:eastAsia="pl-PL"/>
            <w14:ligatures w14:val="none"/>
          </w:rPr>
          <w:t>https://maps.app.goo.gl/r23eoMcS6NTRX5PU9</w:t>
        </w:r>
      </w:hyperlink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 xml:space="preserve"> 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Trasa biegu 5km, 10 km i nordic walking 5km: część po asfalcie parkingowym i część w lesie. pętla 2,5km.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Trasa biegu dzieci – parking Centrum Handlowe Osowa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Dystans biegowy 5 km i 10 km:</w:t>
        <w:br/>
        <w:t>kategorie wiekowe kobiet i mężczyzn 18-39, 40-54, 55+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Dystans nordic walking – 5 km:</w:t>
        <w:br/>
        <w:t>kategorie wiekowe kobiet i mężczyzn 18-39, 40-54, 55+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 xml:space="preserve">Dystans biegowy dla dzieci do 10 roku życia ok 600m – </w:t>
      </w:r>
      <w:r>
        <w:rPr>
          <w:rFonts w:eastAsia="Times New Roman" w:cs="Open Sans" w:ascii="Open Sans" w:hAnsi="Open Sans"/>
          <w:b/>
          <w:bCs/>
          <w:color w:val="333333"/>
          <w:kern w:val="0"/>
          <w:sz w:val="21"/>
          <w:szCs w:val="21"/>
          <w:lang w:eastAsia="pl-PL"/>
          <w14:ligatures w14:val="none"/>
        </w:rPr>
        <w:t>bez opłaty startowej</w:t>
      </w: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 xml:space="preserve"> – zapisy przez system elektroniczny, limit 50 dzieci.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Autospacing="1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 xml:space="preserve">Dystans biegowy dla dzieci 10-14 lat ok 1000m – </w:t>
      </w:r>
      <w:r>
        <w:rPr>
          <w:rFonts w:eastAsia="Times New Roman" w:cs="Open Sans" w:ascii="Open Sans" w:hAnsi="Open Sans"/>
          <w:b/>
          <w:bCs/>
          <w:color w:val="333333"/>
          <w:kern w:val="0"/>
          <w:sz w:val="21"/>
          <w:szCs w:val="21"/>
          <w:lang w:eastAsia="pl-PL"/>
          <w14:ligatures w14:val="none"/>
        </w:rPr>
        <w:t>bez opłaty startowej</w:t>
      </w: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 xml:space="preserve"> – zapisy przez system elektroniczny, limit 50 dzieci.</w:t>
      </w:r>
    </w:p>
    <w:p>
      <w:pPr>
        <w:pStyle w:val="Normal"/>
        <w:shd w:val="clear" w:color="auto" w:fill="FFFFFF"/>
        <w:spacing w:lineRule="auto" w:line="240" w:before="0" w:after="15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b/>
          <w:bCs/>
          <w:color w:val="333333"/>
          <w:kern w:val="0"/>
          <w:sz w:val="21"/>
          <w:szCs w:val="21"/>
          <w:lang w:eastAsia="pl-PL"/>
          <w14:ligatures w14:val="none"/>
        </w:rPr>
        <w:t>3 - Organizator i patroni imprezy</w:t>
      </w:r>
    </w:p>
    <w:p>
      <w:pPr>
        <w:pStyle w:val="Normal"/>
        <w:shd w:val="clear" w:color="auto" w:fill="FFFFFF"/>
        <w:spacing w:lineRule="auto" w:line="240" w:before="0" w:after="150"/>
        <w:rPr>
          <w:rFonts w:ascii="Open Sans" w:hAnsi="Open Sans" w:eastAsia="Times New Roman" w:cs="Open Sans"/>
          <w:kern w:val="0"/>
          <w:lang w:eastAsia="pl-PL"/>
          <w14:ligatures w14:val="none"/>
        </w:rPr>
      </w:pPr>
      <w:r>
        <w:rPr>
          <w:rFonts w:eastAsia="Times New Roman" w:cs="Open Sans" w:ascii="Open Sans" w:hAnsi="Open Sans"/>
          <w:kern w:val="0"/>
          <w:lang w:eastAsia="pl-PL"/>
          <w14:ligatures w14:val="none"/>
        </w:rPr>
        <w:t>Organizatorem imprezy jest Klub Sportowy Olimpia Osowa Gdańsk</w:t>
      </w:r>
    </w:p>
    <w:p>
      <w:pPr>
        <w:pStyle w:val="Normal"/>
        <w:shd w:val="clear" w:color="auto" w:fill="FFFFFF"/>
        <w:spacing w:lineRule="auto" w:line="240" w:before="0" w:after="15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b/>
          <w:bCs/>
          <w:color w:val="333333"/>
          <w:kern w:val="0"/>
          <w:sz w:val="21"/>
          <w:szCs w:val="21"/>
          <w:lang w:eastAsia="pl-PL"/>
          <w14:ligatures w14:val="none"/>
        </w:rPr>
        <w:t>4 - Warunki uczestnictwa w imprezie.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Autospacing="1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Uczestnikiem biegu i marszu nw może być wyłącznie osoba, która ukończyła 18. rok życia.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każdy uczestnik startuje w biegu/marszu NW na własną odpowiedzialność (w przypadku zawodników niepełnoletnich na odpowiedzialność rodziców lub prawnych opiekunów), co potwierdza poprzez podpisanie oświadczenia, którego wzór podany zostanie na stronie internetowej wskazanej przez Organizatora w ogłoszeniu o imprezie dokona zgłoszenia udziału za pośrednictwem strony internetowej wskazanej przez Organizatora w ogłoszeniu o imprezie.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 xml:space="preserve">zgłoszenia przyjmowane są w terminie do 24 września 2026 oraz uiści opłatę w wysokości 35 zł do godz. 23:59 na konto wskazane </w:t>
      </w: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do</w:t>
      </w: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 xml:space="preserve"> płatności.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za osobę zgłoszoną uważa się osobę, która wypełniła i przesłała formularz zgłoszeniowy oraz dokonała opłaty startowej. W momencie wyczerpania się limitu miejsc, lista startowa zostanie zamknięta.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 xml:space="preserve">Opłatę startową należy uiścić wyłącznie za </w:t>
      </w: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tradycyjnego przelewu na numer konta: 96 1090 1102 0000 0001 4970 9436.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Opłaty startowe następują on-line jako finalizacja zgłoszenia uczestnictwa.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Organizator nie ponosi odpowiedzialności za terminy realizacji przelewów bankowych i pocztowych.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Za dzień zapłaty uważa się datę wpływu środków pieniężnych na konto organizatora.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Opłata startowa w żadnym przypadku nie podlega zwrotowi m. in. w przypadku rezygnacji zawodnika z udziału w biegu, nieukończenia biegu, dyskwalifikacji lub wycofaniu zgody na przetwarzanie danych osobowych.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Dokonanie opłaty startowej jest jednoznaczne z akceptacją regulaminu imprezy.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dzieci bezpłatnie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 xml:space="preserve">Rodzic zgłaszający dziecko do biegu musi posiadać konto na stronie </w:t>
      </w: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 xml:space="preserve">zapisów </w:t>
      </w: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oraz w zakładce „moje konto” dodać dane dziecka (dzieci), które będzie zgłaszał do biegu.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Przyporządkowanie dziecka do odpowiedniej kategorii wiekowej następuje automatycznie, w związku z tym rodzice/opiekunowie prawni proszeni są o prawidłowe podawanie daty urodzenia dziecka, która będzie weryfikowana w biurze zawodów.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każdy uczestnik imprezy ma obowiązek zapoznać się z niniejszym regulaminem i zobowiązany jest do jego przestrzegania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wszystkie osoby zgłoszone do udziału w biegu muszą dokonać weryfikacji zgłoszenia w Biurze Zawodów. Termin i godziny otwarcia biura zawodów 27 września w godzinach 9:00 – 11:30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Autospacing="1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w dniu imprezy możliwe zgłoszenie w biurze zawodów – opłata 50 zł. Dzieci bezpłatnie.</w:t>
      </w:r>
    </w:p>
    <w:p>
      <w:pPr>
        <w:pStyle w:val="Normal"/>
        <w:shd w:val="clear" w:color="auto" w:fill="FFFFFF"/>
        <w:spacing w:lineRule="auto" w:line="240" w:before="0" w:after="15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b/>
          <w:bCs/>
          <w:color w:val="333333"/>
          <w:kern w:val="0"/>
          <w:sz w:val="21"/>
          <w:szCs w:val="21"/>
          <w:lang w:eastAsia="pl-PL"/>
          <w14:ligatures w14:val="none"/>
        </w:rPr>
        <w:t>5 - Świadczenia organizatora na rzecz uczestników imprezy</w:t>
      </w:r>
    </w:p>
    <w:p>
      <w:pPr>
        <w:pStyle w:val="Normal"/>
        <w:shd w:val="clear" w:color="auto" w:fill="FFFFFF"/>
        <w:spacing w:lineRule="auto" w:line="240" w:before="0" w:after="15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Każdy uczestnik biegu otrzyma od Organizatora pakiet startowy obejmujący: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Autospacing="1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numer startowy i chip zwrotny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wodę</w:t>
      </w:r>
    </w:p>
    <w:p>
      <w:pPr>
        <w:pStyle w:val="Normal"/>
        <w:numPr>
          <w:ilvl w:val="0"/>
          <w:numId w:val="4"/>
        </w:numPr>
        <w:shd w:val="clear" w:color="auto" w:fill="FFFFFF"/>
        <w:spacing w:lineRule="auto" w:line="240" w:before="0" w:afterAutospacing="1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medal pamiątkowy</w:t>
      </w:r>
    </w:p>
    <w:p>
      <w:pPr>
        <w:pStyle w:val="Normal"/>
        <w:shd w:val="clear" w:color="auto" w:fill="FFFFFF"/>
        <w:spacing w:lineRule="auto" w:line="240" w:before="0" w:after="15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Zwycięzcy biegów i marszy nordic walking zostaną uhonorowani następującymi nagrodami: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Trzy pierwsze miejsca w kategoriach wiekowych- okolicznościowe statuetki/puchary</w:t>
      </w:r>
    </w:p>
    <w:p>
      <w:pPr>
        <w:pStyle w:val="Normal"/>
        <w:shd w:val="clear" w:color="auto" w:fill="FFFFFF"/>
        <w:spacing w:lineRule="auto" w:line="240" w:before="0" w:after="15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Bieg jest objęty ubezpieczeń od odpowiedzialności cywilnej Organizatora z tytułu szkód poniesionych przez uczestników. Ubezpieczenie od następstw nieszczęśliwych wypadków jest dobrowolne i leży w gestii samych uczestników.</w:t>
      </w:r>
    </w:p>
    <w:p>
      <w:pPr>
        <w:pStyle w:val="Normal"/>
        <w:shd w:val="clear" w:color="auto" w:fill="FFFFFF"/>
        <w:spacing w:lineRule="auto" w:line="240" w:before="0" w:after="15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Organizatorzy zapewniają opiekę lekarską w trakcie zawodów.</w:t>
      </w:r>
    </w:p>
    <w:p>
      <w:pPr>
        <w:pStyle w:val="Normal"/>
        <w:shd w:val="clear" w:color="auto" w:fill="FFFFFF"/>
        <w:spacing w:lineRule="auto" w:line="240" w:before="0" w:after="15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Organizatorzy nie pokrywają kosztów dojazdu, zakwaterowania, wyżywienia oraz innych kosztów udziału zawodników w biegu, niewymienionych wprost w regulaminie.</w:t>
      </w:r>
    </w:p>
    <w:p>
      <w:pPr>
        <w:pStyle w:val="Normal"/>
        <w:shd w:val="clear" w:color="auto" w:fill="FFFFFF"/>
        <w:spacing w:lineRule="auto" w:line="240" w:before="0" w:after="15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Organizatorzy nie zapewniają uczestnikom możliwość skorzystania z szatni</w:t>
      </w:r>
    </w:p>
    <w:p>
      <w:pPr>
        <w:pStyle w:val="Normal"/>
        <w:shd w:val="clear" w:color="auto" w:fill="FFFFFF"/>
        <w:spacing w:lineRule="auto" w:line="240" w:before="0" w:after="15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Organizatorzy zapewniają możliwość skorzystania z toalety przenośnej.</w:t>
      </w:r>
    </w:p>
    <w:p>
      <w:pPr>
        <w:pStyle w:val="Normal"/>
        <w:shd w:val="clear" w:color="auto" w:fill="FFFFFF"/>
        <w:spacing w:lineRule="auto" w:line="240" w:before="0" w:after="15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b/>
          <w:bCs/>
          <w:color w:val="333333"/>
          <w:kern w:val="0"/>
          <w:sz w:val="21"/>
          <w:szCs w:val="21"/>
          <w:lang w:eastAsia="pl-PL"/>
          <w14:ligatures w14:val="none"/>
        </w:rPr>
        <w:t>6 - Zasady rozgrywania zawodów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Autospacing="1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Zawody odbędą się bez względu na pogodę.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Mapki trasy zostaną umieszczone w dniu zawodów w widocznych miejscach w okolicy Biura Zawodów.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Zawodnik zostaje dopuszczony do startu w wyścigu po spełnieniu warunków uczestnictwa, o których mowa w § 4 oraz po przymocowaniu numeru startowego otrzymanego od organizatora.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W trakcie biegu zawodnicy nie mogą skracać ani zmieniać wyznaczonej przez organizatora trasy.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W przypadku, gdy zawodnik zejdzie z trasy biegu powinien powrócić na nią i rozpocząć w tym samym punkcie, w którym z niej zszedł.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Podczas trwania biegu zawodnik powinien zachowywać się w sposób zgody z duchem Fair Play.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Zabrania się używania szklanych pojemników i przedmiotów w pobliżu i na trasie biegu.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Przypadki rażącego łamania regulaminu będą karane przez organizatorów dyskwalifikacją.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="0" w:afterAutospacing="1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Zwycięzcą indywidualnym biegu zostaje zawodnik, który jako pierwszy minie metę.</w:t>
      </w:r>
    </w:p>
    <w:p>
      <w:pPr>
        <w:pStyle w:val="Normal"/>
        <w:bidi w:val="0"/>
        <w:spacing w:lineRule="auto" w:line="360"/>
        <w:jc w:val="both"/>
        <w:rPr/>
      </w:pPr>
      <w:r>
        <w:rPr>
          <w:rFonts w:cs="Arial" w:ascii="Arial" w:hAnsi="Arial"/>
          <w:b/>
          <w:bCs/>
        </w:rPr>
        <w:t>7 - Pomiar czasu</w:t>
      </w:r>
    </w:p>
    <w:p>
      <w:pPr>
        <w:pStyle w:val="Normal"/>
        <w:numPr>
          <w:ilvl w:val="0"/>
          <w:numId w:val="6"/>
        </w:numPr>
        <w:spacing w:lineRule="auto" w:line="240" w:before="0" w:after="0"/>
        <w:rPr/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Pomiar czasu odbędzie się za pomocą zwrotnych chipów mocowanych do sznurówki butów.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Brak numeru lub prawidłowo zamontowanego chipa przy sznurówce buta będzie równoznaczny z dyskwalifikacją zawodnika.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Nieuwzględnienie zawodnika w wynikach, wynikające z niepoprawnie zamocowanego chipa, nie stanowi podstawy do protestu.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W przypadku umieszczenia chipa w innym miejscu, jakiekolwiek uwagi do wyników będą od razu odrzucane.</w:t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Każdy zawodnik zobowiązany jest do zwrócenia chipa na mecie biegu.</w:t>
      </w:r>
    </w:p>
    <w:p>
      <w:pPr>
        <w:pStyle w:val="Normal"/>
        <w:numPr>
          <w:ilvl w:val="0"/>
          <w:numId w:val="6"/>
        </w:numPr>
        <w:spacing w:lineRule="auto" w:line="240" w:before="0" w:after="0"/>
        <w:rPr/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Do klasyfikacji generalnej liczy się czas brutto.</w:t>
      </w:r>
    </w:p>
    <w:p>
      <w:pPr>
        <w:pStyle w:val="Normal"/>
        <w:spacing w:lineRule="auto" w:line="24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b/>
          <w:bCs/>
          <w:color w:val="333333"/>
          <w:kern w:val="0"/>
          <w:sz w:val="21"/>
          <w:szCs w:val="21"/>
          <w:lang w:eastAsia="pl-PL"/>
          <w14:ligatures w14:val="none"/>
        </w:rPr>
        <w:t>8 - Postanowienia końcowe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Autospacing="1" w:after="0"/>
        <w:jc w:val="both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Wszystkie sprawy sporne rozstrzyga sędzia główny zawodów.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="0" w:after="0"/>
        <w:jc w:val="both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Zgłaszając swój udział w biegu uczestnicy zawodów wyrażają zgodę na publikację ich wizerunku oraz ich imienia i nazwiska w relacjach z imprezy zamieszczanych w mediach oraz materiałach promocyjnych organizatora oraz wyrażają zgodę na przetwarzanie ich danych osobowych na potrzeby organizowanych przez Organizatora imprezy zgodnie z przepisami ustawy z dnia 29.08.1997 o ochronie danych osobowych (Dz.U. 133/97, poz. 883). Zgadzają się również na otrzymywanie korespondencji drogą elektroniczną i udostępniają w tym celu swój adres e-mail zgodnie z ustawą z dnia 18.07.2002 r. o świadczeniu usług drogą elektroniczną (Dz.U. 144/02, poz. 1204).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="0" w:afterAutospacing="1"/>
        <w:jc w:val="both"/>
        <w:rPr>
          <w:rFonts w:ascii="Open Sans" w:hAnsi="Open Sans" w:eastAsia="Times New Roman" w:cs="Open Sans"/>
          <w:color w:val="333333"/>
          <w:kern w:val="0"/>
          <w:sz w:val="21"/>
          <w:szCs w:val="21"/>
          <w:lang w:eastAsia="pl-PL"/>
          <w14:ligatures w14:val="none"/>
        </w:rPr>
      </w:pPr>
      <w:r>
        <w:rPr>
          <w:rFonts w:eastAsia="Times New Roman" w:cs="Open Sans" w:ascii="Open Sans" w:hAnsi="Open Sans"/>
          <w:color w:val="333333"/>
          <w:kern w:val="0"/>
          <w:sz w:val="21"/>
          <w:szCs w:val="21"/>
          <w:lang w:eastAsia="pl-PL"/>
          <w14:ligatures w14:val="none"/>
        </w:rPr>
        <w:t>Organizator zastrzega sobie prawo do zmiany niniejszego regulaminu. Ewentualne zmiany dotyczące zasad rozgrywania zawodów i trasy, a wynikłe w ostatniej chwili, będą podane zawodnikom do wiadomości tuż przed startem przez organizatorów.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Open Sans">
    <w:charset w:val="ee"/>
    <w:family w:val="swiss"/>
    <w:pitch w:val="variable"/>
  </w:font>
  <w:font w:name="Arial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3">
    <w:name w:val="heading 3"/>
    <w:basedOn w:val="Normal"/>
    <w:link w:val="Nagwek3Znak"/>
    <w:uiPriority w:val="9"/>
    <w:qFormat/>
    <w:rsid w:val="006a6e17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3Znak" w:customStyle="1">
    <w:name w:val="Nagłówek 3 Znak"/>
    <w:basedOn w:val="DefaultParagraphFont"/>
    <w:uiPriority w:val="9"/>
    <w:qFormat/>
    <w:rsid w:val="006a6e17"/>
    <w:rPr>
      <w:rFonts w:ascii="Times New Roman" w:hAnsi="Times New Roman" w:eastAsia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styleId="Strong">
    <w:name w:val="Strong"/>
    <w:basedOn w:val="DefaultParagraphFont"/>
    <w:uiPriority w:val="22"/>
    <w:qFormat/>
    <w:rsid w:val="006a6e17"/>
    <w:rPr>
      <w:b/>
      <w:bCs/>
    </w:rPr>
  </w:style>
  <w:style w:type="character" w:styleId="WW8Num5z0">
    <w:name w:val="WW8Num5z0"/>
    <w:qFormat/>
    <w:rPr>
      <w:rFonts w:ascii="Symbol" w:hAnsi="Symbol" w:cs="OpenSymbol;Arial Unicode MS"/>
      <w:strike w:val="false"/>
      <w:dstrike w:val="false"/>
      <w:color w:val="auto"/>
      <w:kern w:val="0"/>
      <w:sz w:val="22"/>
      <w:szCs w:val="22"/>
      <w:lang w:val="zxx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6a6e17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l-PL"/>
      <w14:ligatures w14:val="none"/>
    </w:rPr>
  </w:style>
  <w:style w:type="paragraph" w:styleId="Komentarzuser">
    <w:name w:val="Komentarz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Komentarz">
    <w:name w:val="Komentarz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5">
    <w:name w:val="WW8Num5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ps.app.goo.gl/r23eoMcS6NTRX5PU9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LibreOffice/26.2.5.2$Windows_X86_64 LibreOffice_project/cd7284b4cbbfeb507e630c1aac019f4157393acb</Application>
  <AppVersion>15.0000</AppVersion>
  <Pages>3</Pages>
  <Words>1021</Words>
  <Characters>6139</Characters>
  <CharactersWithSpaces>7052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2024-06-24T15:51:00Z</dcterms:created>
  <dc:creator>Robert Brzeziński</dc:creator>
  <dc:description/>
  <dc:language>pl-PL</dc:language>
  <cp:lastModifiedBy/>
  <dcterms:modified xsi:type="dcterms:W3CDTF">2026-08-13T12:12:49Z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